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5F56" w14:textId="3C274A18" w:rsidR="00082F50" w:rsidRPr="00082F50" w:rsidRDefault="00ED46AE" w:rsidP="002E3815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>
        <w:t xml:space="preserve">Artykuł: </w:t>
      </w:r>
      <w:r>
        <w:rPr>
          <w:b/>
        </w:rPr>
        <w:t>Realizacja programu</w:t>
      </w:r>
      <w:r w:rsidR="00082F50" w:rsidRPr="00082F50">
        <w:rPr>
          <w:b/>
        </w:rPr>
        <w:t xml:space="preserve"> kompleksowego wsparcia „Za</w:t>
      </w:r>
      <w:r>
        <w:rPr>
          <w:b/>
        </w:rPr>
        <w:t xml:space="preserve"> życiem” w </w:t>
      </w:r>
      <w:r w:rsidR="00EF4441">
        <w:rPr>
          <w:b/>
        </w:rPr>
        <w:t>roku 2022</w:t>
      </w:r>
      <w:r>
        <w:rPr>
          <w:b/>
        </w:rPr>
        <w:t xml:space="preserve"> </w:t>
      </w:r>
      <w:r w:rsidR="00082F50" w:rsidRPr="00082F50">
        <w:rPr>
          <w:b/>
        </w:rPr>
        <w:t xml:space="preserve">                                                                                                                                          </w:t>
      </w:r>
    </w:p>
    <w:p w14:paraId="4389DD10" w14:textId="2D7F3AA2" w:rsidR="0058636C" w:rsidRDefault="00ED46AE" w:rsidP="002E3815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W okresie od</w:t>
      </w:r>
      <w:r w:rsidR="00A906A4" w:rsidRPr="00082F50">
        <w:t xml:space="preserve"> </w:t>
      </w:r>
      <w:r>
        <w:t>0</w:t>
      </w:r>
      <w:r w:rsidR="004E2E52">
        <w:t>7</w:t>
      </w:r>
      <w:r>
        <w:t>.06.202</w:t>
      </w:r>
      <w:r w:rsidR="004E2E52">
        <w:t>2</w:t>
      </w:r>
      <w:r>
        <w:t>r. do 30.11.202</w:t>
      </w:r>
      <w:r w:rsidR="004E2E52">
        <w:t>2</w:t>
      </w:r>
      <w:r>
        <w:t xml:space="preserve">r. </w:t>
      </w:r>
      <w:r w:rsidR="00360C76" w:rsidRPr="00082F50">
        <w:t xml:space="preserve">Poradnia Psychologiczno-Pedagogiczna w Namysłowie </w:t>
      </w:r>
      <w:r>
        <w:t>z sukcesem zrealizowała</w:t>
      </w:r>
      <w:r w:rsidR="00360C76" w:rsidRPr="00082F50">
        <w:t xml:space="preserve"> </w:t>
      </w:r>
      <w:r w:rsidR="004E2E52">
        <w:t>pierwszy rok II edycji</w:t>
      </w:r>
      <w:r w:rsidR="00A906A4" w:rsidRPr="00082F50">
        <w:t xml:space="preserve"> </w:t>
      </w:r>
      <w:r>
        <w:t xml:space="preserve">ministerialnego </w:t>
      </w:r>
      <w:r w:rsidR="00360C76" w:rsidRPr="00082F50">
        <w:t xml:space="preserve">programu kompleksowego wsparcia dla rodzin „Za życiem”. </w:t>
      </w:r>
    </w:p>
    <w:p w14:paraId="6DC535F4" w14:textId="7E2D68A7" w:rsidR="00C71A26" w:rsidRDefault="003532BC" w:rsidP="002E3815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Ministerstwo Edukacji Narodowej od </w:t>
      </w:r>
      <w:r w:rsidR="004E2E52">
        <w:t>pięciu</w:t>
      </w:r>
      <w:r>
        <w:t xml:space="preserve"> lat zapewnia nam środki na prowadzenie zajęć i wspieranie rozwoju małego dziecka dotkniętego </w:t>
      </w:r>
      <w:r w:rsidR="00506FA4">
        <w:t xml:space="preserve">niepełnosprawnością i </w:t>
      </w:r>
      <w:r>
        <w:t xml:space="preserve">zagrożonego </w:t>
      </w:r>
      <w:r w:rsidR="00506FA4">
        <w:t xml:space="preserve">realnym </w:t>
      </w:r>
      <w:r w:rsidR="00D109D9">
        <w:t>pojawieniem</w:t>
      </w:r>
      <w:r>
        <w:t xml:space="preserve"> się różnych patologii rozwojowych zakłócających normalny, harmonijny wzrost małego człowieka.</w:t>
      </w:r>
      <w:r w:rsidR="001D39A1">
        <w:t xml:space="preserve"> </w:t>
      </w:r>
      <w:r w:rsidR="00FE069C" w:rsidRPr="00082F50">
        <w:t>W</w:t>
      </w:r>
      <w:r w:rsidR="00ED46AE">
        <w:t xml:space="preserve"> mijającym roku </w:t>
      </w:r>
      <w:r w:rsidR="00FE069C" w:rsidRPr="00082F50">
        <w:t xml:space="preserve">nasza Poradnia, jako </w:t>
      </w:r>
      <w:r w:rsidR="00EF4441">
        <w:t>WOKRO (Wielospecjalistyczny O</w:t>
      </w:r>
      <w:r w:rsidR="00FE069C" w:rsidRPr="00082F50">
        <w:t>środek</w:t>
      </w:r>
      <w:r w:rsidR="00EF4441">
        <w:t xml:space="preserve"> Koordynacyjno-Rehabilitacyjno-Opiekuńczy)</w:t>
      </w:r>
      <w:r w:rsidR="00FE069C" w:rsidRPr="00082F50">
        <w:t>, przeprowadziła w</w:t>
      </w:r>
      <w:r w:rsidR="00ED46AE">
        <w:t xml:space="preserve"> ramach programu „Za życiem” </w:t>
      </w:r>
      <w:r w:rsidR="00EF4441">
        <w:t>842</w:t>
      </w:r>
      <w:r w:rsidR="00FE069C" w:rsidRPr="00082F50">
        <w:t xml:space="preserve"> godzin</w:t>
      </w:r>
      <w:r w:rsidR="00EF4441">
        <w:t xml:space="preserve">y </w:t>
      </w:r>
      <w:r w:rsidR="00FE069C" w:rsidRPr="00082F50">
        <w:t xml:space="preserve">zajęć o charakterze </w:t>
      </w:r>
      <w:r w:rsidR="0094350C">
        <w:t>rehabilitacyjno-</w:t>
      </w:r>
      <w:r w:rsidR="00FE069C" w:rsidRPr="00082F50">
        <w:t xml:space="preserve">terapeutycznym </w:t>
      </w:r>
      <w:r w:rsidR="00ED46AE">
        <w:t>dla dzieci niepełnosprawnych i</w:t>
      </w:r>
      <w:r w:rsidR="00FE069C" w:rsidRPr="00082F50">
        <w:t xml:space="preserve"> zagrożonych niepełnosprawnością</w:t>
      </w:r>
      <w:r w:rsidR="00EF4441">
        <w:t xml:space="preserve"> oraz udzielała wsparcia psychologicznego rodzicom / prawnym opiekunom</w:t>
      </w:r>
      <w:r w:rsidR="00D109D9">
        <w:t xml:space="preserve">. </w:t>
      </w:r>
      <w:r w:rsidR="00EF4441">
        <w:t>Ta e</w:t>
      </w:r>
      <w:r w:rsidR="00D109D9">
        <w:t>dycja została dedykowana</w:t>
      </w:r>
      <w:r w:rsidR="00C71A26">
        <w:t xml:space="preserve"> dla 2</w:t>
      </w:r>
      <w:r w:rsidR="004E2E52">
        <w:t>9</w:t>
      </w:r>
      <w:r w:rsidR="00D109D9">
        <w:t xml:space="preserve"> najmłodszych Petentów</w:t>
      </w:r>
      <w:r w:rsidR="00FE069C" w:rsidRPr="00082F50">
        <w:t xml:space="preserve"> (miesz</w:t>
      </w:r>
      <w:r w:rsidR="00D109D9">
        <w:t>kańców powiatu namysłowskiego) o róż</w:t>
      </w:r>
      <w:r w:rsidR="0094350C">
        <w:t xml:space="preserve">nych rodzajach </w:t>
      </w:r>
      <w:r w:rsidR="00FE069C" w:rsidRPr="00082F50">
        <w:t xml:space="preserve">niepełnosprawności </w:t>
      </w:r>
      <w:r w:rsidR="00D109D9">
        <w:t>(m.in. intelektualnej, ruchowej, autystycznej) i zagrożonych</w:t>
      </w:r>
      <w:r w:rsidR="00FE069C" w:rsidRPr="00082F50">
        <w:t xml:space="preserve"> niepełnosprawnościami </w:t>
      </w:r>
      <w:r w:rsidR="00D109D9">
        <w:t>na tle utraty słuchu i wzroku oraz</w:t>
      </w:r>
      <w:r w:rsidR="00FE069C" w:rsidRPr="00082F50">
        <w:t xml:space="preserve"> z wyraźnymi deficytami w rozwoju psychoruchowym </w:t>
      </w:r>
      <w:r w:rsidR="0094350C">
        <w:t xml:space="preserve">dziecka </w:t>
      </w:r>
      <w:r w:rsidR="00FE069C" w:rsidRPr="00082F50">
        <w:t>o nieustalo</w:t>
      </w:r>
      <w:r w:rsidR="00D109D9">
        <w:t>nej etiologii</w:t>
      </w:r>
      <w:r w:rsidR="002E3815">
        <w:t xml:space="preserve"> oraz ich rodzicom / prawnym opiekunom.</w:t>
      </w:r>
      <w:r w:rsidR="00D109D9">
        <w:t xml:space="preserve"> Uczestni</w:t>
      </w:r>
      <w:r w:rsidR="003F19A0">
        <w:t>cy tegorocznej edycji korzystali</w:t>
      </w:r>
      <w:r w:rsidR="00D109D9">
        <w:t xml:space="preserve"> z </w:t>
      </w:r>
      <w:r w:rsidR="002E3815">
        <w:t xml:space="preserve">wsparcia psychologicznego oraz </w:t>
      </w:r>
      <w:r w:rsidR="00D109D9">
        <w:t xml:space="preserve">zajęć </w:t>
      </w:r>
      <w:r w:rsidR="00FE069C" w:rsidRPr="00082F50">
        <w:t>z</w:t>
      </w:r>
      <w:r w:rsidR="00D109D9">
        <w:t xml:space="preserve"> zakresu wczesnego ws</w:t>
      </w:r>
      <w:r w:rsidR="0094350C">
        <w:t>pomagania rozwoju</w:t>
      </w:r>
      <w:r w:rsidR="00EF4441">
        <w:t>, które prowadziło ośmiu specjalistów</w:t>
      </w:r>
      <w:r w:rsidR="0094350C">
        <w:t xml:space="preserve"> z zakresu</w:t>
      </w:r>
      <w:r w:rsidR="00D109D9">
        <w:t>:</w:t>
      </w:r>
      <w:r w:rsidR="00FE069C" w:rsidRPr="00082F50">
        <w:t xml:space="preserve"> hipoterapii, </w:t>
      </w:r>
      <w:r w:rsidR="00EF4441">
        <w:t xml:space="preserve">psychologii, </w:t>
      </w:r>
      <w:r w:rsidR="00FE069C" w:rsidRPr="00082F50">
        <w:t>rehabilitacji ruchowej, terapii p</w:t>
      </w:r>
      <w:r w:rsidR="00EF4441">
        <w:t>edagogicznej</w:t>
      </w:r>
      <w:r w:rsidR="00FE069C" w:rsidRPr="00082F50">
        <w:t xml:space="preserve"> z elementami integracji sensomotoryczn</w:t>
      </w:r>
      <w:r w:rsidR="0094350C">
        <w:t>ej, terapii neurologopedycznej</w:t>
      </w:r>
      <w:r w:rsidR="00EF4441">
        <w:t xml:space="preserve">, terapii ręki oraz terapii </w:t>
      </w:r>
      <w:proofErr w:type="spellStart"/>
      <w:r w:rsidR="00EF4441">
        <w:t>Biofeedback</w:t>
      </w:r>
      <w:proofErr w:type="spellEnd"/>
      <w:r w:rsidR="00EF4441">
        <w:t>.</w:t>
      </w:r>
      <w:r w:rsidR="0094350C">
        <w:t xml:space="preserve"> </w:t>
      </w:r>
      <w:r w:rsidR="00C71A26">
        <w:t xml:space="preserve"> </w:t>
      </w:r>
    </w:p>
    <w:p w14:paraId="41B3C841" w14:textId="77777777" w:rsidR="00FE069C" w:rsidRPr="00082F50" w:rsidRDefault="00FE069C" w:rsidP="002E3815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82F50">
        <w:t xml:space="preserve">Zespół specjalistów </w:t>
      </w:r>
      <w:r w:rsidR="00B354F5">
        <w:rPr>
          <w:rStyle w:val="Pogrubienie"/>
          <w:b w:val="0"/>
        </w:rPr>
        <w:t xml:space="preserve">realizując zajęcia </w:t>
      </w:r>
      <w:r w:rsidRPr="00082F50">
        <w:rPr>
          <w:rStyle w:val="Pogrubienie"/>
          <w:b w:val="0"/>
        </w:rPr>
        <w:t>wczesne</w:t>
      </w:r>
      <w:r w:rsidR="00B354F5">
        <w:rPr>
          <w:rStyle w:val="Pogrubienie"/>
          <w:b w:val="0"/>
        </w:rPr>
        <w:t>go</w:t>
      </w:r>
      <w:r w:rsidRPr="00082F50">
        <w:rPr>
          <w:rStyle w:val="Pogrubienie"/>
          <w:b w:val="0"/>
        </w:rPr>
        <w:t xml:space="preserve"> </w:t>
      </w:r>
      <w:r w:rsidR="00D109D9">
        <w:rPr>
          <w:rStyle w:val="Pogrubienie"/>
          <w:b w:val="0"/>
        </w:rPr>
        <w:t>wspomag</w:t>
      </w:r>
      <w:r w:rsidR="00B354F5">
        <w:rPr>
          <w:rStyle w:val="Pogrubienie"/>
          <w:b w:val="0"/>
        </w:rPr>
        <w:t>ania</w:t>
      </w:r>
      <w:r w:rsidR="00D109D9">
        <w:rPr>
          <w:rStyle w:val="Pogrubienie"/>
          <w:b w:val="0"/>
        </w:rPr>
        <w:t xml:space="preserve"> rozwoju współpracował</w:t>
      </w:r>
      <w:r w:rsidRPr="00082F50">
        <w:rPr>
          <w:rStyle w:val="Pogrubienie"/>
          <w:b w:val="0"/>
        </w:rPr>
        <w:t xml:space="preserve"> z rodziną </w:t>
      </w:r>
      <w:r w:rsidR="00B354F5">
        <w:rPr>
          <w:rStyle w:val="Pogrubienie"/>
          <w:b w:val="0"/>
        </w:rPr>
        <w:t xml:space="preserve">i z opiekunami </w:t>
      </w:r>
      <w:r w:rsidRPr="00082F50">
        <w:rPr>
          <w:rStyle w:val="Pogrubienie"/>
          <w:b w:val="0"/>
        </w:rPr>
        <w:t>dziecka</w:t>
      </w:r>
      <w:r w:rsidR="00B354F5">
        <w:rPr>
          <w:rStyle w:val="Pogrubienie"/>
          <w:b w:val="0"/>
        </w:rPr>
        <w:t xml:space="preserve">, uwzględniając wytyczne ministerialne </w:t>
      </w:r>
      <w:r w:rsidRPr="00082F50">
        <w:rPr>
          <w:rStyle w:val="Pogrubienie"/>
          <w:b w:val="0"/>
        </w:rPr>
        <w:t>poprzez:</w:t>
      </w:r>
      <w:r w:rsidRPr="00082F50">
        <w:t xml:space="preserve"> </w:t>
      </w:r>
    </w:p>
    <w:p w14:paraId="29162DC5" w14:textId="77777777" w:rsidR="00FE069C" w:rsidRPr="00082F50" w:rsidRDefault="00FE069C" w:rsidP="002E3815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82F50">
        <w:t>1. Udzielanie pomocy w zakresie kształtowania postaw i </w:t>
      </w:r>
      <w:proofErr w:type="spellStart"/>
      <w:r w:rsidRPr="00082F50">
        <w:t>zachowań</w:t>
      </w:r>
      <w:proofErr w:type="spellEnd"/>
      <w:r w:rsidRPr="00082F50">
        <w:t xml:space="preserve"> pożądanych w kontaktach</w:t>
      </w:r>
      <w:r w:rsidR="00D109D9">
        <w:t xml:space="preserve"> z dzieckiem. Zespół pracował </w:t>
      </w:r>
      <w:r w:rsidRPr="00082F50">
        <w:t xml:space="preserve">nad rozpoznawaniem </w:t>
      </w:r>
      <w:proofErr w:type="spellStart"/>
      <w:r w:rsidRPr="00082F50">
        <w:t>zachowań</w:t>
      </w:r>
      <w:proofErr w:type="spellEnd"/>
      <w:r w:rsidRPr="00082F50">
        <w:t xml:space="preserve"> dziecka i utrwala</w:t>
      </w:r>
      <w:r w:rsidR="00D109D9">
        <w:t>ł właściwe reakcje</w:t>
      </w:r>
      <w:r w:rsidRPr="00082F50">
        <w:t xml:space="preserve"> na te zachowania;</w:t>
      </w:r>
    </w:p>
    <w:p w14:paraId="52E6B555" w14:textId="77777777" w:rsidR="00FE069C" w:rsidRPr="00082F50" w:rsidRDefault="00FE069C" w:rsidP="002E3815">
      <w:pPr>
        <w:pStyle w:val="NormalnyWeb"/>
        <w:shd w:val="clear" w:color="auto" w:fill="FFFFFF"/>
        <w:spacing w:before="0" w:beforeAutospacing="0" w:after="288" w:afterAutospacing="0"/>
        <w:jc w:val="both"/>
      </w:pPr>
      <w:r w:rsidRPr="00082F50">
        <w:t>2. Udzielanie instruktażu i porad oraz prowadzenie konsultacji w zakresie pracy z dzieckiem;</w:t>
      </w:r>
    </w:p>
    <w:p w14:paraId="77C764C1" w14:textId="5A41C71A" w:rsidR="0083023C" w:rsidRDefault="0054093A" w:rsidP="002E3815">
      <w:pPr>
        <w:pStyle w:val="NormalnyWeb"/>
        <w:shd w:val="clear" w:color="auto" w:fill="FFFFFF"/>
        <w:spacing w:before="0" w:beforeAutospacing="0" w:after="288" w:afterAutospacing="0"/>
        <w:jc w:val="both"/>
      </w:pPr>
      <w:r>
        <w:t>3. Instruowanie rodziców/ prawnych opiekunów w przystosowaniu warunków środowiska domowego</w:t>
      </w:r>
      <w:r w:rsidR="00FE069C" w:rsidRPr="00082F50">
        <w:t xml:space="preserve"> do potrzeb dziecka oraz w pozyskaniu i wykorzystaniu w pracy z dzi</w:t>
      </w:r>
      <w:r>
        <w:t>eckiem odpowiednich pomocy</w:t>
      </w:r>
      <w:r w:rsidR="00FE069C" w:rsidRPr="00082F50">
        <w:t xml:space="preserve"> dydaktycznych i niezbędnego sprzętu.</w:t>
      </w:r>
    </w:p>
    <w:p w14:paraId="28800FE8" w14:textId="126E9D7A" w:rsidR="00EF4441" w:rsidRDefault="00EF4441" w:rsidP="002E3815">
      <w:pPr>
        <w:pStyle w:val="NormalnyWeb"/>
        <w:shd w:val="clear" w:color="auto" w:fill="FFFFFF"/>
        <w:spacing w:before="0" w:beforeAutospacing="0" w:after="288" w:afterAutospacing="0"/>
        <w:jc w:val="both"/>
      </w:pPr>
      <w:r>
        <w:t>4. Udzielanie rodzicom / prawnym opiekunom wsparcia psychologicznego</w:t>
      </w:r>
      <w:r w:rsidR="000F102B">
        <w:t>, porad i konsultacji</w:t>
      </w:r>
      <w:r>
        <w:t xml:space="preserve"> w związku z niepełnosprawnością dziecka lub zagrożeniem </w:t>
      </w:r>
      <w:r w:rsidR="000F102B">
        <w:t>pojawienia się niepełnosprawności.</w:t>
      </w:r>
    </w:p>
    <w:p w14:paraId="37712904" w14:textId="77777777" w:rsidR="0054093A" w:rsidRDefault="00FE069C" w:rsidP="002E3815">
      <w:pPr>
        <w:pStyle w:val="NormalnyWeb"/>
        <w:shd w:val="clear" w:color="auto" w:fill="FFFFFF"/>
        <w:spacing w:before="0" w:beforeAutospacing="0" w:after="288" w:afterAutospacing="0"/>
        <w:jc w:val="both"/>
      </w:pPr>
      <w:r w:rsidRPr="00082F50">
        <w:t>Prior</w:t>
      </w:r>
      <w:r w:rsidR="0054093A">
        <w:t xml:space="preserve">ytetowymi zadaniami zespołu </w:t>
      </w:r>
      <w:r w:rsidR="0094350C">
        <w:t xml:space="preserve">specjalistów </w:t>
      </w:r>
      <w:r w:rsidR="0054093A">
        <w:t>było</w:t>
      </w:r>
      <w:r w:rsidRPr="00082F50">
        <w:t xml:space="preserve"> określenie kierunków i harmonogramu działań w zakresie wczesnego wspomagania i wsparcia rodziny dziecka, opracowanie i realizowanie z dzieckiem i jego ro</w:t>
      </w:r>
      <w:r w:rsidR="0054093A">
        <w:t>dziną indywidualnych</w:t>
      </w:r>
      <w:r w:rsidRPr="00082F50">
        <w:t xml:space="preserve"> program</w:t>
      </w:r>
      <w:r w:rsidR="0054093A">
        <w:t>ów</w:t>
      </w:r>
      <w:r w:rsidRPr="00082F50">
        <w:t xml:space="preserve"> terapii oraz analizowanie skuteczności </w:t>
      </w:r>
      <w:r w:rsidR="0094350C">
        <w:t xml:space="preserve">(ewaluacja) </w:t>
      </w:r>
      <w:r w:rsidRPr="00082F50">
        <w:t xml:space="preserve">form pomocy udzielanej dziecku i jego rodzinie. </w:t>
      </w:r>
    </w:p>
    <w:p w14:paraId="0B3F3D52" w14:textId="77777777" w:rsidR="00FE55BA" w:rsidRPr="00AA691E" w:rsidRDefault="0054093A" w:rsidP="002E3815">
      <w:pPr>
        <w:pStyle w:val="NormalnyWeb"/>
        <w:jc w:val="both"/>
      </w:pPr>
      <w:r>
        <w:t>Wszystkie</w:t>
      </w:r>
      <w:r w:rsidR="00FE069C" w:rsidRPr="00082F50">
        <w:t xml:space="preserve"> działania zespołu wc</w:t>
      </w:r>
      <w:r>
        <w:t>z</w:t>
      </w:r>
      <w:r w:rsidR="00B354F5">
        <w:t>esnego wspomagania rozwoju przyczyniły się do podniesienia</w:t>
      </w:r>
      <w:r w:rsidR="00FE069C" w:rsidRPr="00082F50">
        <w:t xml:space="preserve"> poziomu funkcj</w:t>
      </w:r>
      <w:r w:rsidR="00B354F5">
        <w:t>onowania dziecka oraz wsparcia</w:t>
      </w:r>
      <w:r w:rsidR="00FE069C" w:rsidRPr="00082F50">
        <w:t xml:space="preserve"> rodziców w procesie opieki i wychowania.</w:t>
      </w:r>
      <w:r w:rsidR="00AA691E" w:rsidRPr="00082F50">
        <w:t xml:space="preserve"> </w:t>
      </w:r>
      <w:r w:rsidR="00B354F5">
        <w:t>Specjaliści dostarczali</w:t>
      </w:r>
      <w:r w:rsidR="00AB1FFA">
        <w:t xml:space="preserve"> fachowej </w:t>
      </w:r>
      <w:r w:rsidR="00B44C74" w:rsidRPr="00082F50">
        <w:t>i systematycznej pomocy psych</w:t>
      </w:r>
      <w:r w:rsidR="00AB1FFA">
        <w:t>ologicznej,</w:t>
      </w:r>
      <w:r w:rsidR="00B354F5">
        <w:t> pedagogicznej</w:t>
      </w:r>
      <w:r w:rsidR="00AB1FFA">
        <w:t>, logopedycznej, rehabilitacyjnej,</w:t>
      </w:r>
      <w:r w:rsidR="00B354F5">
        <w:t xml:space="preserve"> skutecznie wspierając </w:t>
      </w:r>
      <w:r w:rsidR="00B44C74" w:rsidRPr="00082F50">
        <w:t>rozwój dziecka</w:t>
      </w:r>
      <w:r w:rsidR="00AB1FFA">
        <w:t xml:space="preserve"> w wymienionych</w:t>
      </w:r>
      <w:r w:rsidR="00B44C74" w:rsidRPr="00082F50">
        <w:t xml:space="preserve"> sferach funkcjonowania.</w:t>
      </w:r>
      <w:r w:rsidR="00AA691E" w:rsidRPr="00082F50">
        <w:t xml:space="preserve"> </w:t>
      </w:r>
      <w:r w:rsidR="00B26F25">
        <w:t xml:space="preserve">Metody i treści zajęć dobierane były indywidualnie: terapeuci pracowali z dzieckiem indywidualnie, na zajęciach obecny mógł być rodzic (gdy tego wymagała terapia); praca terapeutów omawiana była z rodzicami; </w:t>
      </w:r>
      <w:r w:rsidR="00FE55BA">
        <w:t>uwzględniane były</w:t>
      </w:r>
      <w:r w:rsidR="00B26F25">
        <w:t xml:space="preserve"> preferencje dziecka, jego zainteresowania oraz ulubione formy aktywności.</w:t>
      </w:r>
      <w:r w:rsidR="00FE55BA">
        <w:t xml:space="preserve"> Zadania </w:t>
      </w:r>
      <w:r w:rsidR="00FE55BA">
        <w:lastRenderedPageBreak/>
        <w:t xml:space="preserve">realizowane przez specjalistów w ramach programu „Za życiem” polegały na stymulowaniu sfery poznawczej, </w:t>
      </w:r>
      <w:r w:rsidR="0094350C">
        <w:t xml:space="preserve">ruchowej, </w:t>
      </w:r>
      <w:r w:rsidR="00FE55BA">
        <w:t>emocjonalnej i społecznej, których celem było kształtowanie i rozwijanie umieję</w:t>
      </w:r>
      <w:r w:rsidR="00AB1FFA">
        <w:t>tności życiowych, porozumiewania się, radzenia</w:t>
      </w:r>
      <w:r w:rsidR="00FE55BA">
        <w:t xml:space="preserve"> sobie z emocjami. Udział w zajęciach był traktowany też jako ważny etapem przygotowujący dzieci </w:t>
      </w:r>
      <w:r w:rsidR="00AB1FFA">
        <w:t xml:space="preserve">starsze </w:t>
      </w:r>
      <w:r w:rsidR="00FE55BA">
        <w:t>do podjęcia nauki w szkole.</w:t>
      </w:r>
    </w:p>
    <w:p w14:paraId="1420357A" w14:textId="5B87E56D" w:rsidR="00AB1FFA" w:rsidRDefault="00AB1FFA" w:rsidP="002E3815">
      <w:pPr>
        <w:pStyle w:val="NormalnyWeb"/>
        <w:jc w:val="both"/>
      </w:pPr>
      <w:r>
        <w:t>Należy pamiętać, że p</w:t>
      </w:r>
      <w:r w:rsidR="00B44C74" w:rsidRPr="00082F50">
        <w:t>omoc udzielana we wczesnym dzieciństwie pozwala nie tylko skutecznie kompensować występujące u dziecka dysfunkcje i deficyty, ale także zapobiega pojawianiu się zaburzeń rozwoju o charakterze wtórnym.</w:t>
      </w:r>
      <w:r w:rsidR="00AA691E" w:rsidRPr="00082F50">
        <w:t xml:space="preserve"> </w:t>
      </w:r>
      <w:r w:rsidR="00B26F25">
        <w:t>Wczesna pomoc powinna</w:t>
      </w:r>
      <w:r w:rsidR="00B44C74" w:rsidRPr="00082F50">
        <w:t xml:space="preserve"> mieć charakter</w:t>
      </w:r>
      <w:r w:rsidR="00B26F25">
        <w:t xml:space="preserve"> kompleksowy </w:t>
      </w:r>
      <w:r w:rsidR="00B44C74" w:rsidRPr="00082F50">
        <w:t xml:space="preserve">zarówno </w:t>
      </w:r>
      <w:r w:rsidR="00B26F25">
        <w:t>w stosunku do niepełnosprawnego dziecka</w:t>
      </w:r>
      <w:r w:rsidR="00B44C74" w:rsidRPr="00082F50">
        <w:t>, jak i </w:t>
      </w:r>
      <w:r w:rsidR="00B26F25">
        <w:t xml:space="preserve">w stosunku do członków </w:t>
      </w:r>
      <w:r w:rsidR="00B44C74" w:rsidRPr="00082F50">
        <w:t>jego rodziny. Problemy rodzi</w:t>
      </w:r>
      <w:r w:rsidR="003B2CD3">
        <w:t xml:space="preserve">ców i pozostałych </w:t>
      </w:r>
      <w:r w:rsidR="0054093A">
        <w:t>domowników t</w:t>
      </w:r>
      <w:r w:rsidR="00B44C74" w:rsidRPr="00082F50">
        <w:t>raktowa</w:t>
      </w:r>
      <w:r w:rsidR="0054093A">
        <w:t xml:space="preserve">no tak samo szczególnie, jak </w:t>
      </w:r>
      <w:r w:rsidR="00B44C74" w:rsidRPr="00082F50">
        <w:t xml:space="preserve">zaburzenia w rozwoju dziecka. Wczesna pomoc </w:t>
      </w:r>
      <w:r w:rsidR="00F67D1A">
        <w:t xml:space="preserve">jako wczesna interwencja </w:t>
      </w:r>
      <w:r w:rsidR="00B44C74" w:rsidRPr="00082F50">
        <w:t>dąży</w:t>
      </w:r>
      <w:r w:rsidR="00F67D1A">
        <w:t>ła</w:t>
      </w:r>
      <w:r w:rsidR="00B44C74" w:rsidRPr="00082F50">
        <w:t xml:space="preserve"> do optymalizacji funkcjonowania całego układ</w:t>
      </w:r>
      <w:r w:rsidR="00FE55BA">
        <w:t>u rodzinnego dlatego włączaliśmy w to całą r</w:t>
      </w:r>
      <w:r w:rsidR="00F67D1A">
        <w:t>odzinę.</w:t>
      </w:r>
      <w:r w:rsidR="003B2CD3">
        <w:t xml:space="preserve"> </w:t>
      </w:r>
      <w:r>
        <w:t xml:space="preserve">Dotychczasowe doświadczenia płynące z programu „Za życiem” pozwalają </w:t>
      </w:r>
      <w:r w:rsidR="003B2CD3">
        <w:t>stwierdzić, że ten rodzaj wsparcia okazał się niezwykle pożądanym przez rodziny pos</w:t>
      </w:r>
      <w:r w:rsidR="0094350C">
        <w:t>iadające dzieci niepełnosprawne</w:t>
      </w:r>
      <w:r w:rsidR="00EB1EE0">
        <w:t xml:space="preserve"> oraz z innymi dysfunkcjami</w:t>
      </w:r>
      <w:r w:rsidR="0094350C">
        <w:t xml:space="preserve">, ponieważ był i jest inicjatywą - całkowicie refundowaną przez Ministerstwo Edukacji </w:t>
      </w:r>
      <w:r w:rsidR="000F102B">
        <w:t>i Nauki.</w:t>
      </w:r>
    </w:p>
    <w:p w14:paraId="13564A26" w14:textId="458C01D0" w:rsidR="002E3815" w:rsidRPr="00082F50" w:rsidRDefault="002E3815" w:rsidP="002E3815">
      <w:pPr>
        <w:pStyle w:val="NormalnyWeb"/>
        <w:shd w:val="clear" w:color="auto" w:fill="FFFFFF"/>
        <w:spacing w:before="0" w:beforeAutospacing="0" w:after="150" w:afterAutospacing="0"/>
        <w:ind w:left="3540"/>
        <w:rPr>
          <w:b/>
        </w:rPr>
      </w:pPr>
      <w:r w:rsidRPr="00082F50">
        <w:rPr>
          <w:b/>
        </w:rPr>
        <w:t xml:space="preserve">Dorota Surmańska – Dyrektor PPP w Namysłowie </w:t>
      </w:r>
      <w:r>
        <w:rPr>
          <w:b/>
        </w:rPr>
        <w:t xml:space="preserve">             </w:t>
      </w:r>
      <w:r w:rsidRPr="00082F50">
        <w:rPr>
          <w:b/>
        </w:rPr>
        <w:t>i Koordynator programu „Za życiem”</w:t>
      </w:r>
    </w:p>
    <w:p w14:paraId="32B0561F" w14:textId="77777777" w:rsidR="00434101" w:rsidRPr="00AA691E" w:rsidRDefault="00434101" w:rsidP="00AA691E">
      <w:pPr>
        <w:pStyle w:val="NormalnyWeb"/>
        <w:shd w:val="clear" w:color="auto" w:fill="FFFFFF"/>
        <w:spacing w:before="0" w:beforeAutospacing="0" w:after="150" w:afterAutospacing="0"/>
        <w:ind w:left="3540"/>
        <w:jc w:val="both"/>
        <w:rPr>
          <w:b/>
        </w:rPr>
      </w:pPr>
    </w:p>
    <w:sectPr w:rsidR="00434101" w:rsidRPr="00AA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FAAE" w14:textId="77777777" w:rsidR="005F5458" w:rsidRDefault="005F5458" w:rsidP="003B2CD3">
      <w:pPr>
        <w:spacing w:after="0" w:line="240" w:lineRule="auto"/>
      </w:pPr>
      <w:r>
        <w:separator/>
      </w:r>
    </w:p>
  </w:endnote>
  <w:endnote w:type="continuationSeparator" w:id="0">
    <w:p w14:paraId="0A4CDBA5" w14:textId="77777777" w:rsidR="005F5458" w:rsidRDefault="005F5458" w:rsidP="003B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C584" w14:textId="77777777" w:rsidR="005F5458" w:rsidRDefault="005F5458" w:rsidP="003B2CD3">
      <w:pPr>
        <w:spacing w:after="0" w:line="240" w:lineRule="auto"/>
      </w:pPr>
      <w:r>
        <w:separator/>
      </w:r>
    </w:p>
  </w:footnote>
  <w:footnote w:type="continuationSeparator" w:id="0">
    <w:p w14:paraId="7A88C708" w14:textId="77777777" w:rsidR="005F5458" w:rsidRDefault="005F5458" w:rsidP="003B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0AD7"/>
    <w:multiLevelType w:val="hybridMultilevel"/>
    <w:tmpl w:val="747C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0F55"/>
    <w:multiLevelType w:val="multilevel"/>
    <w:tmpl w:val="D9C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385884">
    <w:abstractNumId w:val="1"/>
  </w:num>
  <w:num w:numId="2" w16cid:durableId="72518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76"/>
    <w:rsid w:val="00024A60"/>
    <w:rsid w:val="00082F50"/>
    <w:rsid w:val="000A7AE2"/>
    <w:rsid w:val="000F102B"/>
    <w:rsid w:val="00121EB2"/>
    <w:rsid w:val="001D39A1"/>
    <w:rsid w:val="001D56AE"/>
    <w:rsid w:val="001F1D2E"/>
    <w:rsid w:val="00250B0B"/>
    <w:rsid w:val="0027132B"/>
    <w:rsid w:val="00274C6C"/>
    <w:rsid w:val="002E3815"/>
    <w:rsid w:val="003532BC"/>
    <w:rsid w:val="00360C76"/>
    <w:rsid w:val="003B2CD3"/>
    <w:rsid w:val="003F19A0"/>
    <w:rsid w:val="00434101"/>
    <w:rsid w:val="004D1BC2"/>
    <w:rsid w:val="004E2E52"/>
    <w:rsid w:val="004F224D"/>
    <w:rsid w:val="004F31FA"/>
    <w:rsid w:val="00506FA4"/>
    <w:rsid w:val="0054093A"/>
    <w:rsid w:val="0058636C"/>
    <w:rsid w:val="005F5458"/>
    <w:rsid w:val="0062317B"/>
    <w:rsid w:val="006460F8"/>
    <w:rsid w:val="00805AC2"/>
    <w:rsid w:val="0083023C"/>
    <w:rsid w:val="00887135"/>
    <w:rsid w:val="008D3A6F"/>
    <w:rsid w:val="00940AEE"/>
    <w:rsid w:val="0094350C"/>
    <w:rsid w:val="009E53F0"/>
    <w:rsid w:val="00A06793"/>
    <w:rsid w:val="00A456AE"/>
    <w:rsid w:val="00A906A4"/>
    <w:rsid w:val="00AA691E"/>
    <w:rsid w:val="00AA7E1A"/>
    <w:rsid w:val="00AB1FFA"/>
    <w:rsid w:val="00B14782"/>
    <w:rsid w:val="00B26F25"/>
    <w:rsid w:val="00B354F5"/>
    <w:rsid w:val="00B44C74"/>
    <w:rsid w:val="00B562E7"/>
    <w:rsid w:val="00C71A26"/>
    <w:rsid w:val="00D109D9"/>
    <w:rsid w:val="00DC28B8"/>
    <w:rsid w:val="00EB1EE0"/>
    <w:rsid w:val="00ED46AE"/>
    <w:rsid w:val="00EF4441"/>
    <w:rsid w:val="00F67D1A"/>
    <w:rsid w:val="00FB76A9"/>
    <w:rsid w:val="00FE069C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05B9"/>
  <w15:chartTrackingRefBased/>
  <w15:docId w15:val="{7C547C05-A894-453E-A5D3-057294A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2E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Surmańska</dc:creator>
  <cp:keywords/>
  <dc:description/>
  <cp:lastModifiedBy>Dorota Surmańska</cp:lastModifiedBy>
  <cp:revision>2</cp:revision>
  <dcterms:created xsi:type="dcterms:W3CDTF">2022-12-15T12:33:00Z</dcterms:created>
  <dcterms:modified xsi:type="dcterms:W3CDTF">2022-12-15T12:33:00Z</dcterms:modified>
</cp:coreProperties>
</file>